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87"/>
      </w:tblGrid>
      <w:tr w:rsidR="004E7280" w:rsidRPr="00012226" w14:paraId="27FD458D" w14:textId="77777777" w:rsidTr="00965794">
        <w:tc>
          <w:tcPr>
            <w:tcW w:w="4395" w:type="dxa"/>
          </w:tcPr>
          <w:p w14:paraId="599EC4DE" w14:textId="77777777" w:rsidR="004E7280" w:rsidRPr="007F673A" w:rsidRDefault="004E7280" w:rsidP="00965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PHỤ SẢN HẢI PHÒNG</w:t>
            </w:r>
          </w:p>
        </w:tc>
        <w:tc>
          <w:tcPr>
            <w:tcW w:w="5987" w:type="dxa"/>
          </w:tcPr>
          <w:p w14:paraId="3AF36F30" w14:textId="77777777" w:rsidR="004E7280" w:rsidRPr="00931BB1" w:rsidRDefault="004E7280" w:rsidP="00965794">
            <w:pPr>
              <w:jc w:val="center"/>
              <w:rPr>
                <w:b/>
                <w:sz w:val="26"/>
                <w:szCs w:val="26"/>
              </w:rPr>
            </w:pPr>
            <w:r w:rsidRPr="00931BB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E7280" w:rsidRPr="00012226" w14:paraId="57ED2813" w14:textId="77777777" w:rsidTr="00965794">
        <w:trPr>
          <w:trHeight w:val="305"/>
        </w:trPr>
        <w:tc>
          <w:tcPr>
            <w:tcW w:w="4395" w:type="dxa"/>
          </w:tcPr>
          <w:p w14:paraId="3A620625" w14:textId="77777777" w:rsidR="004E7280" w:rsidRPr="007F673A" w:rsidRDefault="004E7280" w:rsidP="009657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7039EEE" wp14:editId="60F4F5F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203200</wp:posOffset>
                      </wp:positionV>
                      <wp:extent cx="60960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24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1.95pt;margin-top:16pt;width:4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hM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HỘI ĐỒNG TUYỂN DỤNG</w:t>
            </w:r>
          </w:p>
        </w:tc>
        <w:tc>
          <w:tcPr>
            <w:tcW w:w="5987" w:type="dxa"/>
          </w:tcPr>
          <w:p w14:paraId="5D927DB3" w14:textId="77777777" w:rsidR="004E7280" w:rsidRPr="000473A1" w:rsidRDefault="004E7280" w:rsidP="00965794">
            <w:pPr>
              <w:jc w:val="center"/>
              <w:rPr>
                <w:b/>
                <w:szCs w:val="28"/>
              </w:rPr>
            </w:pPr>
            <w:r w:rsidRPr="000473A1">
              <w:rPr>
                <w:b/>
                <w:szCs w:val="28"/>
              </w:rPr>
              <w:t>Độc lập - Tự Do - Hạnh Phúc</w:t>
            </w:r>
          </w:p>
        </w:tc>
      </w:tr>
      <w:tr w:rsidR="004E7280" w:rsidRPr="00CA6A30" w14:paraId="564E3A35" w14:textId="77777777" w:rsidTr="00965794">
        <w:trPr>
          <w:trHeight w:val="185"/>
        </w:trPr>
        <w:tc>
          <w:tcPr>
            <w:tcW w:w="4395" w:type="dxa"/>
          </w:tcPr>
          <w:p w14:paraId="402737E5" w14:textId="77777777" w:rsidR="004E7280" w:rsidRPr="00CA6A30" w:rsidRDefault="004E7280" w:rsidP="00965794">
            <w:pPr>
              <w:rPr>
                <w:sz w:val="16"/>
                <w:szCs w:val="16"/>
              </w:rPr>
            </w:pPr>
          </w:p>
        </w:tc>
        <w:tc>
          <w:tcPr>
            <w:tcW w:w="5987" w:type="dxa"/>
          </w:tcPr>
          <w:p w14:paraId="3B98219C" w14:textId="77777777" w:rsidR="004E7280" w:rsidRPr="00CA6A30" w:rsidRDefault="004E7280" w:rsidP="0096579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8DC98C" wp14:editId="4A79C325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35560</wp:posOffset>
                      </wp:positionV>
                      <wp:extent cx="1734185" cy="0"/>
                      <wp:effectExtent l="0" t="0" r="37465" b="19050"/>
                      <wp:wrapNone/>
                      <wp:docPr id="2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95E9F" id="Straight Arrow Connector 19" o:spid="_x0000_s1026" type="#_x0000_t32" style="position:absolute;margin-left:66.8pt;margin-top:2.8pt;width:136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4E7280" w:rsidRPr="00012226" w14:paraId="7CC6F074" w14:textId="77777777" w:rsidTr="00965794">
        <w:trPr>
          <w:trHeight w:val="340"/>
        </w:trPr>
        <w:tc>
          <w:tcPr>
            <w:tcW w:w="4395" w:type="dxa"/>
          </w:tcPr>
          <w:p w14:paraId="121BE99C" w14:textId="78C10640" w:rsidR="004E7280" w:rsidRPr="003B2494" w:rsidRDefault="004E7280" w:rsidP="008418CC">
            <w:pPr>
              <w:rPr>
                <w:noProof/>
                <w:sz w:val="26"/>
                <w:szCs w:val="26"/>
              </w:rPr>
            </w:pPr>
            <w:r w:rsidRPr="00AE1F59">
              <w:rPr>
                <w:szCs w:val="28"/>
              </w:rPr>
              <w:t xml:space="preserve">            </w:t>
            </w:r>
            <w:bookmarkStart w:id="0" w:name="_GoBack"/>
            <w:bookmarkEnd w:id="0"/>
          </w:p>
        </w:tc>
        <w:tc>
          <w:tcPr>
            <w:tcW w:w="5987" w:type="dxa"/>
          </w:tcPr>
          <w:p w14:paraId="53DDBDCB" w14:textId="77777777" w:rsidR="004E7280" w:rsidRPr="003B2494" w:rsidRDefault="004E7280" w:rsidP="00965794">
            <w:pPr>
              <w:jc w:val="center"/>
              <w:rPr>
                <w:noProof/>
                <w:sz w:val="26"/>
                <w:szCs w:val="26"/>
              </w:rPr>
            </w:pPr>
            <w:r w:rsidRPr="003B2494">
              <w:rPr>
                <w:i/>
                <w:sz w:val="26"/>
                <w:szCs w:val="26"/>
              </w:rPr>
              <w:t xml:space="preserve">Hải phòng, ngày      tháng </w:t>
            </w:r>
            <w:r>
              <w:rPr>
                <w:i/>
                <w:sz w:val="26"/>
                <w:szCs w:val="26"/>
              </w:rPr>
              <w:t xml:space="preserve"> 10</w:t>
            </w:r>
            <w:r w:rsidRPr="003B2494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4</w:t>
            </w:r>
          </w:p>
        </w:tc>
      </w:tr>
    </w:tbl>
    <w:p w14:paraId="62D82722" w14:textId="77777777" w:rsidR="00BC6360" w:rsidRDefault="00BC6360" w:rsidP="002D0E37"/>
    <w:p w14:paraId="62D154CE" w14:textId="77777777" w:rsidR="004E7280" w:rsidRDefault="004E7280" w:rsidP="002D0E37"/>
    <w:p w14:paraId="349F3E2C" w14:textId="5C20F4D3" w:rsidR="00BC6360" w:rsidRPr="004E7280" w:rsidRDefault="002D0E37" w:rsidP="00195D8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E7280">
        <w:rPr>
          <w:rFonts w:cs="Times New Roman"/>
          <w:b/>
          <w:bCs/>
          <w:sz w:val="28"/>
          <w:szCs w:val="28"/>
        </w:rPr>
        <w:t>BIÊN BẢN</w:t>
      </w:r>
    </w:p>
    <w:p w14:paraId="4C4CEE4D" w14:textId="6E9065D3" w:rsidR="002D0E37" w:rsidRPr="007D44BF" w:rsidRDefault="002D0E37" w:rsidP="00195D8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D44BF">
        <w:rPr>
          <w:rFonts w:cs="Times New Roman"/>
          <w:b/>
          <w:sz w:val="28"/>
          <w:szCs w:val="28"/>
        </w:rPr>
        <w:t>GIAO NHẬN HỒ SƠ TUYỂN DỤNG VIÊN CHỨC NĂM 2024</w:t>
      </w:r>
    </w:p>
    <w:p w14:paraId="1FA97BCC" w14:textId="77777777" w:rsidR="00195D86" w:rsidRPr="004E7280" w:rsidRDefault="00195D86" w:rsidP="00BC6360">
      <w:pPr>
        <w:jc w:val="center"/>
        <w:rPr>
          <w:rFonts w:cs="Times New Roman"/>
          <w:sz w:val="28"/>
          <w:szCs w:val="28"/>
        </w:rPr>
      </w:pPr>
    </w:p>
    <w:p w14:paraId="002C7050" w14:textId="77777777" w:rsidR="002D0E37" w:rsidRPr="004E7280" w:rsidRDefault="002D0E37" w:rsidP="007D44BF">
      <w:pPr>
        <w:ind w:firstLine="720"/>
        <w:jc w:val="both"/>
        <w:rPr>
          <w:rFonts w:cs="Times New Roman"/>
          <w:sz w:val="28"/>
          <w:szCs w:val="28"/>
        </w:rPr>
      </w:pPr>
      <w:r w:rsidRPr="004E7280">
        <w:rPr>
          <w:rFonts w:cs="Times New Roman"/>
          <w:sz w:val="28"/>
          <w:szCs w:val="28"/>
        </w:rPr>
        <w:t xml:space="preserve">Căn cứ Nghị định số 30/2020/NĐ-CP ngày 05 tháng 3 năm 2020 của Chính phủ về công tác văn thư, </w:t>
      </w:r>
    </w:p>
    <w:p w14:paraId="3E5ED4A4" w14:textId="4E795472" w:rsidR="002D0E37" w:rsidRPr="004E7280" w:rsidRDefault="002D0E37" w:rsidP="007D44BF">
      <w:pPr>
        <w:ind w:firstLine="720"/>
        <w:jc w:val="both"/>
        <w:rPr>
          <w:rFonts w:cs="Times New Roman"/>
          <w:sz w:val="28"/>
          <w:szCs w:val="28"/>
        </w:rPr>
      </w:pPr>
      <w:r w:rsidRPr="004E7280">
        <w:rPr>
          <w:rFonts w:cs="Times New Roman"/>
          <w:sz w:val="28"/>
          <w:szCs w:val="28"/>
        </w:rPr>
        <w:t xml:space="preserve">Hôm nay, ngày </w:t>
      </w:r>
      <w:r w:rsidR="00195D86">
        <w:rPr>
          <w:rFonts w:cs="Times New Roman"/>
          <w:sz w:val="28"/>
          <w:szCs w:val="28"/>
          <w:lang w:val="vi-VN"/>
        </w:rPr>
        <w:t>........./..</w:t>
      </w:r>
      <w:r w:rsidRPr="004E7280">
        <w:rPr>
          <w:rFonts w:cs="Times New Roman"/>
          <w:sz w:val="28"/>
          <w:szCs w:val="28"/>
        </w:rPr>
        <w:t>..../2024 tại Bệnh viện</w:t>
      </w:r>
      <w:r w:rsidR="00195D86">
        <w:rPr>
          <w:rFonts w:cs="Times New Roman"/>
          <w:sz w:val="28"/>
          <w:szCs w:val="28"/>
          <w:lang w:val="vi-VN"/>
        </w:rPr>
        <w:t xml:space="preserve"> </w:t>
      </w:r>
      <w:r w:rsidR="00195D86">
        <w:rPr>
          <w:rFonts w:cs="Times New Roman"/>
          <w:sz w:val="28"/>
          <w:szCs w:val="28"/>
        </w:rPr>
        <w:t>Phụ Sản</w:t>
      </w:r>
      <w:r w:rsidRPr="004E7280">
        <w:rPr>
          <w:rFonts w:cs="Times New Roman"/>
          <w:sz w:val="28"/>
          <w:szCs w:val="28"/>
        </w:rPr>
        <w:t>, chúng tôi gồm:</w:t>
      </w:r>
    </w:p>
    <w:p w14:paraId="57107B28" w14:textId="61DB5077" w:rsidR="002D0E37" w:rsidRPr="004E7280" w:rsidRDefault="002D0E37" w:rsidP="002D0E37">
      <w:pPr>
        <w:rPr>
          <w:rFonts w:cs="Times New Roman"/>
          <w:sz w:val="28"/>
          <w:szCs w:val="28"/>
        </w:rPr>
      </w:pPr>
      <w:r w:rsidRPr="004E7280">
        <w:rPr>
          <w:rFonts w:cs="Times New Roman"/>
          <w:b/>
          <w:bCs/>
          <w:sz w:val="28"/>
          <w:szCs w:val="28"/>
        </w:rPr>
        <w:t>1. BÊN NHẬN</w:t>
      </w:r>
      <w:r w:rsidRPr="004E7280">
        <w:rPr>
          <w:rFonts w:cs="Times New Roman"/>
          <w:sz w:val="28"/>
          <w:szCs w:val="28"/>
        </w:rPr>
        <w:t>: Bệnh việ</w:t>
      </w:r>
      <w:r w:rsidR="00195D86">
        <w:rPr>
          <w:rFonts w:cs="Times New Roman"/>
          <w:sz w:val="28"/>
          <w:szCs w:val="28"/>
        </w:rPr>
        <w:t>n Phụ Sản</w:t>
      </w:r>
      <w:r w:rsidR="00726FDA">
        <w:rPr>
          <w:rFonts w:cs="Times New Roman"/>
          <w:sz w:val="28"/>
          <w:szCs w:val="28"/>
        </w:rPr>
        <w:t xml:space="preserve"> Hải Phòng</w:t>
      </w:r>
    </w:p>
    <w:p w14:paraId="2E5196BB" w14:textId="31B2341B" w:rsidR="002D0E37" w:rsidRPr="004E7280" w:rsidRDefault="002D0E37" w:rsidP="002D0E37">
      <w:pPr>
        <w:tabs>
          <w:tab w:val="left" w:pos="4962"/>
        </w:tabs>
        <w:rPr>
          <w:rFonts w:cs="Times New Roman"/>
          <w:sz w:val="28"/>
          <w:szCs w:val="28"/>
        </w:rPr>
      </w:pPr>
      <w:r w:rsidRPr="004E7280">
        <w:rPr>
          <w:rFonts w:cs="Times New Roman"/>
          <w:sz w:val="28"/>
          <w:szCs w:val="28"/>
        </w:rPr>
        <w:t>- Ông/Bà:</w:t>
      </w:r>
      <w:r w:rsidR="007D44BF">
        <w:rPr>
          <w:rFonts w:cs="Times New Roman"/>
          <w:sz w:val="28"/>
          <w:szCs w:val="28"/>
          <w:lang w:val="vi-VN"/>
        </w:rPr>
        <w:t xml:space="preserve"> ..................................................</w:t>
      </w:r>
      <w:r w:rsidRPr="004E7280">
        <w:rPr>
          <w:rFonts w:cs="Times New Roman"/>
          <w:sz w:val="28"/>
          <w:szCs w:val="28"/>
        </w:rPr>
        <w:tab/>
        <w:t>Phòng Tổ chức cán bộ, Bệnh việ</w:t>
      </w:r>
      <w:r w:rsidR="00195D86">
        <w:rPr>
          <w:rFonts w:cs="Times New Roman"/>
          <w:sz w:val="28"/>
          <w:szCs w:val="28"/>
        </w:rPr>
        <w:t>n Phụ Sản</w:t>
      </w:r>
      <w:r w:rsidR="00726FDA">
        <w:rPr>
          <w:rFonts w:cs="Times New Roman"/>
          <w:sz w:val="28"/>
          <w:szCs w:val="28"/>
        </w:rPr>
        <w:t xml:space="preserve"> Hải Phòng</w:t>
      </w:r>
    </w:p>
    <w:p w14:paraId="0B105EAD" w14:textId="77777777" w:rsidR="002D0E37" w:rsidRPr="004E7280" w:rsidRDefault="002D0E37" w:rsidP="002D0E37">
      <w:pPr>
        <w:rPr>
          <w:rFonts w:cs="Times New Roman"/>
          <w:sz w:val="28"/>
          <w:szCs w:val="28"/>
        </w:rPr>
      </w:pPr>
      <w:r w:rsidRPr="004E7280">
        <w:rPr>
          <w:rFonts w:cs="Times New Roman"/>
          <w:b/>
          <w:bCs/>
          <w:sz w:val="28"/>
          <w:szCs w:val="28"/>
        </w:rPr>
        <w:t>II. BÊN GIAO:</w:t>
      </w:r>
      <w:r w:rsidRPr="004E7280">
        <w:rPr>
          <w:rFonts w:cs="Times New Roman"/>
          <w:sz w:val="28"/>
          <w:szCs w:val="28"/>
        </w:rPr>
        <w:t xml:space="preserve"> Người trúng tuyển viên chức năm 2024</w:t>
      </w:r>
    </w:p>
    <w:p w14:paraId="650AE78C" w14:textId="24D10CEC" w:rsidR="002D0E37" w:rsidRPr="007D44BF" w:rsidRDefault="002D0E37" w:rsidP="002D0E37">
      <w:pPr>
        <w:tabs>
          <w:tab w:val="left" w:pos="4962"/>
        </w:tabs>
        <w:rPr>
          <w:rFonts w:cs="Times New Roman"/>
          <w:sz w:val="28"/>
          <w:szCs w:val="28"/>
          <w:lang w:val="vi-VN"/>
        </w:rPr>
      </w:pPr>
      <w:r w:rsidRPr="004E7280">
        <w:rPr>
          <w:rFonts w:cs="Times New Roman"/>
          <w:sz w:val="28"/>
          <w:szCs w:val="28"/>
        </w:rPr>
        <w:t xml:space="preserve">- Họ và </w:t>
      </w:r>
      <w:proofErr w:type="gramStart"/>
      <w:r w:rsidRPr="004E7280">
        <w:rPr>
          <w:rFonts w:cs="Times New Roman"/>
          <w:sz w:val="28"/>
          <w:szCs w:val="28"/>
        </w:rPr>
        <w:t>tên:</w:t>
      </w:r>
      <w:r w:rsidR="007D44BF">
        <w:rPr>
          <w:rFonts w:cs="Times New Roman"/>
          <w:sz w:val="28"/>
          <w:szCs w:val="28"/>
          <w:lang w:val="vi-VN"/>
        </w:rPr>
        <w:t>..................................................</w:t>
      </w:r>
      <w:proofErr w:type="gramEnd"/>
      <w:r w:rsidRPr="004E7280">
        <w:rPr>
          <w:rFonts w:cs="Times New Roman"/>
          <w:sz w:val="28"/>
          <w:szCs w:val="28"/>
        </w:rPr>
        <w:tab/>
        <w:t xml:space="preserve">Ngày tháng năm </w:t>
      </w:r>
      <w:proofErr w:type="gramStart"/>
      <w:r w:rsidRPr="004E7280">
        <w:rPr>
          <w:rFonts w:cs="Times New Roman"/>
          <w:sz w:val="28"/>
          <w:szCs w:val="28"/>
        </w:rPr>
        <w:t>sinh:</w:t>
      </w:r>
      <w:r w:rsidR="007D44BF">
        <w:rPr>
          <w:rFonts w:cs="Times New Roman"/>
          <w:sz w:val="28"/>
          <w:szCs w:val="28"/>
          <w:lang w:val="vi-VN"/>
        </w:rPr>
        <w:t>.......................</w:t>
      </w:r>
      <w:proofErr w:type="gramEnd"/>
    </w:p>
    <w:p w14:paraId="3B32C77D" w14:textId="5370BB5C" w:rsidR="002D0E37" w:rsidRPr="007D44BF" w:rsidRDefault="002D0E37" w:rsidP="002D0E37">
      <w:pPr>
        <w:tabs>
          <w:tab w:val="left" w:pos="4962"/>
        </w:tabs>
        <w:rPr>
          <w:rFonts w:cs="Times New Roman"/>
          <w:sz w:val="28"/>
          <w:szCs w:val="28"/>
          <w:lang w:val="vi-VN"/>
        </w:rPr>
      </w:pPr>
      <w:r w:rsidRPr="007D44BF">
        <w:rPr>
          <w:rFonts w:cs="Times New Roman"/>
          <w:sz w:val="28"/>
          <w:szCs w:val="28"/>
          <w:lang w:val="vi-VN"/>
        </w:rPr>
        <w:t>- Vị trí trúng tuyển:</w:t>
      </w:r>
      <w:r w:rsidR="007D44BF">
        <w:rPr>
          <w:rFonts w:cs="Times New Roman"/>
          <w:sz w:val="28"/>
          <w:szCs w:val="28"/>
          <w:lang w:val="vi-VN"/>
        </w:rPr>
        <w:t>......................................</w:t>
      </w:r>
      <w:r w:rsidRPr="007D44BF">
        <w:rPr>
          <w:rFonts w:cs="Times New Roman"/>
          <w:sz w:val="28"/>
          <w:szCs w:val="28"/>
          <w:lang w:val="vi-VN"/>
        </w:rPr>
        <w:tab/>
        <w:t>Số báo danh:</w:t>
      </w:r>
      <w:r w:rsidR="007D44BF">
        <w:rPr>
          <w:rFonts w:cs="Times New Roman"/>
          <w:sz w:val="28"/>
          <w:szCs w:val="28"/>
          <w:lang w:val="vi-VN"/>
        </w:rPr>
        <w:t>.....................................</w:t>
      </w:r>
    </w:p>
    <w:p w14:paraId="609E1682" w14:textId="43665ADE" w:rsidR="007F2F24" w:rsidRPr="004E7280" w:rsidRDefault="00BC6360" w:rsidP="00BC6360">
      <w:pPr>
        <w:jc w:val="right"/>
        <w:rPr>
          <w:rFonts w:cs="Times New Roman"/>
          <w:sz w:val="28"/>
          <w:szCs w:val="28"/>
        </w:rPr>
      </w:pPr>
      <w:r w:rsidRPr="004E7280">
        <w:rPr>
          <w:rFonts w:cs="Times New Roman"/>
          <w:sz w:val="28"/>
          <w:szCs w:val="28"/>
        </w:rPr>
        <w:t>(Đánh dấu X vào ô tương ứng)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543"/>
        <w:gridCol w:w="960"/>
        <w:gridCol w:w="960"/>
        <w:gridCol w:w="979"/>
      </w:tblGrid>
      <w:tr w:rsidR="00BC6360" w:rsidRPr="004E7280" w14:paraId="5E5C7F96" w14:textId="77777777" w:rsidTr="00BC6360">
        <w:trPr>
          <w:trHeight w:val="315"/>
          <w:tblHeader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17FBD870" w14:textId="0403F063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6543" w:type="dxa"/>
            <w:vMerge w:val="restart"/>
            <w:shd w:val="clear" w:color="auto" w:fill="auto"/>
            <w:noWrap/>
            <w:vAlign w:val="center"/>
            <w:hideMark/>
          </w:tcPr>
          <w:p w14:paraId="33AB01E0" w14:textId="2718741E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Hồ sơ bàn giao gồm: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14:paraId="6EFCF5D7" w14:textId="668B5838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79702586" w14:textId="672B51DE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 có</w:t>
            </w:r>
          </w:p>
        </w:tc>
      </w:tr>
      <w:tr w:rsidR="00BC6360" w:rsidRPr="004E7280" w14:paraId="1BA4F140" w14:textId="77777777" w:rsidTr="00BC6360">
        <w:trPr>
          <w:trHeight w:val="300"/>
          <w:tblHeader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14:paraId="1D978BB7" w14:textId="15E83EB2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vMerge/>
            <w:shd w:val="clear" w:color="auto" w:fill="auto"/>
            <w:noWrap/>
            <w:vAlign w:val="bottom"/>
            <w:hideMark/>
          </w:tcPr>
          <w:p w14:paraId="59D7A65F" w14:textId="4129F1A8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681DF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 gốc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812F6A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 sao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14:paraId="5204C275" w14:textId="7FF74D69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C6360" w:rsidRPr="004E7280" w14:paraId="0F498366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1C7E990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0D57ED7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Sơ yếu lý lịch tự thuật.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DB1E5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DE527E" w14:textId="5DAAF053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0F7D60" w14:textId="01D2987E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C6360" w:rsidRPr="004E7280" w14:paraId="1E6E8CB3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D94987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61E6954F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Phiếu Lý lịch tư pháp số 1 (bản gốc).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FAECA9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5FDFD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DB0A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7D3DB927" w14:textId="77777777" w:rsidTr="00BC6360">
        <w:trPr>
          <w:trHeight w:val="315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6FE84451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  <w:p w14:paraId="3C91B7A2" w14:textId="0730C250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D3EA462" w14:textId="749B34CE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3517F9" w14:textId="0145A716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E5732A" w14:textId="68279CAE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F7FE595" w14:textId="52B2A710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8973802" w14:textId="2ABFECAD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21871F1" w14:textId="1FE776DA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4ED7E5E5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 tốt nghiệp Cao đẳng hoặc Đại học và Bảng điểm chuyên ngành.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9B56A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5779E4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BEF0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0AC659BA" w14:textId="77777777" w:rsidTr="00BC6360">
        <w:trPr>
          <w:trHeight w:val="315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14:paraId="43F516A9" w14:textId="69EACDDB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24767E2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 tốt nghiệp Tiến sĩ/ Thạc sĩ/ CKII/ CKI/ Bác sĩ nội trú và Bảng điểm chuyên ngành (nếu có)</w:t>
            </w:r>
          </w:p>
          <w:p w14:paraId="2C733739" w14:textId="70D23FBC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 bằng đào tạo.......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A59C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2F97E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5A143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2E594B64" w14:textId="77777777" w:rsidTr="00BC6360">
        <w:trPr>
          <w:trHeight w:val="315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14:paraId="4E757127" w14:textId="30A2D25B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1300905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 công chứng dịch thuật văn bằng và Chứng nhận của Cục Quản lý chất lượng, Bộ Giáo dục và Đào tạo (nếu có).</w:t>
            </w:r>
          </w:p>
          <w:p w14:paraId="0A82D424" w14:textId="17AD83D1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 rõ văn băng đào tạo...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11CED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FA49D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ADFD1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47FA9690" w14:textId="77777777" w:rsidTr="00BC6360">
        <w:trPr>
          <w:trHeight w:val="315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14:paraId="7413881B" w14:textId="7294166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2C59747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 chỉ Định hướng chuyên khoa (nếu có).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5A80F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9D3571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822C4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0FBD13E1" w14:textId="77777777" w:rsidTr="00BC6360">
        <w:trPr>
          <w:trHeight w:val="315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14:paraId="736EF896" w14:textId="0BD5A2A9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03439060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 chỉ hành nghề Khảm, chữa bệnh (nếu có).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66C58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77520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9289CC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75E92C82" w14:textId="77777777" w:rsidTr="00BC6360">
        <w:trPr>
          <w:trHeight w:val="315"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14:paraId="63B05E20" w14:textId="469B7A2E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0017E518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 chỉ Bồi dưỡng theo tiêu chuẩn Chức danh nghề nghiệp (nếu có).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C79AD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49EEA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15FE9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25321A5C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5D6048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26D9FAAF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 chỉ Ngoại ngữ.</w:t>
            </w:r>
          </w:p>
          <w:p w14:paraId="524350BE" w14:textId="1372DE4C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Hoặc Chứng chỉ tương đương..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D77C4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6885E1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E4BCF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26B07ABF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ABFD533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394D5C0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 chỉ Tin học.</w:t>
            </w:r>
          </w:p>
          <w:p w14:paraId="7C62B7A7" w14:textId="67D040EC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Hoặc Chứng chỉ tương đương..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C6F5C" w14:textId="4D76CA59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919A1" w14:textId="613D92EB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18FD0C" w14:textId="123A325E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C6360" w:rsidRPr="004E7280" w14:paraId="1AAC3EA8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F4F53D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2B70D6FD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 chứng nhận sức khỏe (bản gốc)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F479BC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EE24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AEA5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6F7A0C7C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CEC77F7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76C31CC3" w14:textId="7BEAA1D1" w:rsidR="00BC6360" w:rsidRPr="004E7280" w:rsidRDefault="00BC6360" w:rsidP="0036231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Thẻ căn cước công dân (bản sao)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336378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7BCB88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3C118C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7F0E4793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83DEF14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3B0999D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Giấy khai sinh (trích lục hoặc bản sao có chứng thực)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5EF908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4AFC1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73EBB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104D057D" w14:textId="77777777" w:rsidTr="00BC636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1DCC2B8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71414C8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Quyết định kết nạp Đảng Cộng sản Việt Nam (nếu có).</w:t>
            </w:r>
          </w:p>
          <w:p w14:paraId="6D26F178" w14:textId="3CE0DC23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Trong thời gian 60 ngày làm việc kể từ ngày quyết định tuyên dụng có hiệu lực phải làm thủ tục chuyển sinh hoạt Đảng </w:t>
            </w:r>
            <w:r w:rsidR="0036231B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chính thức về Bệnh viện </w:t>
            </w:r>
            <w:r w:rsidR="0036231B">
              <w:rPr>
                <w:rFonts w:cs="Times New Roman"/>
                <w:sz w:val="28"/>
                <w:szCs w:val="28"/>
              </w:rPr>
              <w:t>Phụ Sản</w:t>
            </w: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0A86A0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B6FAE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851F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37F5C738" w14:textId="77777777" w:rsidTr="00BC6360">
        <w:trPr>
          <w:trHeight w:val="219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6216E14" w14:textId="77777777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  <w:p w14:paraId="3B88C836" w14:textId="0DC7400C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9759C62" w14:textId="2FF0BE56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FD0A21" w14:textId="41C2C900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07074A" w14:textId="68A5E415" w:rsidR="00BC6360" w:rsidRPr="004E7280" w:rsidRDefault="00BC6360" w:rsidP="004E72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3" w:type="dxa"/>
            <w:shd w:val="clear" w:color="auto" w:fill="auto"/>
            <w:noWrap/>
            <w:vAlign w:val="center"/>
            <w:hideMark/>
          </w:tcPr>
          <w:p w14:paraId="272E16BA" w14:textId="161C3DE3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Đối với người dự tuyển đã có thời gian công tác trước thời điểm hoàn thiện hồ sơ tuyển</w:t>
            </w:r>
            <w:r w:rsidR="0096350A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 được đóng Bảo hiểm xã hội và chưa hưởng chế độ 1 lần:</w:t>
            </w:r>
          </w:p>
          <w:p w14:paraId="2E2AB2B1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Hợp đồng lao động (bản sao công chứng).</w:t>
            </w:r>
          </w:p>
          <w:p w14:paraId="3715F0F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Xác nhận quá trình tham gia Bảo hiểm xã hội (hoặc sổ BHXH đã chốt).</w:t>
            </w:r>
          </w:p>
          <w:p w14:paraId="31AF6F6F" w14:textId="5FCA0434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Bản sao quyết định kết thúc hợp đồng lao động làm việc (nếu đang công tác).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1252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11A7000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E47AA5B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E5F56A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252CF17" w14:textId="1A8C063C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B2C74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58526E6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0320757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A5080E0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DDF700F" w14:textId="7D6CFD45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AFA338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81563F3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7A83B7E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BFF1EEC" w14:textId="77777777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FDACCF5" w14:textId="05522EE3" w:rsidR="00BC6360" w:rsidRPr="004E7280" w:rsidRDefault="00BC6360" w:rsidP="00BC636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BC6360" w:rsidRPr="004E7280" w14:paraId="65273441" w14:textId="77777777" w:rsidTr="00BC6360">
        <w:trPr>
          <w:trHeight w:val="681"/>
        </w:trPr>
        <w:tc>
          <w:tcPr>
            <w:tcW w:w="9963" w:type="dxa"/>
            <w:gridSpan w:val="5"/>
            <w:shd w:val="clear" w:color="auto" w:fill="auto"/>
            <w:noWrap/>
            <w:vAlign w:val="center"/>
          </w:tcPr>
          <w:p w14:paraId="55C44210" w14:textId="5E6D251D" w:rsidR="00BC6360" w:rsidRPr="004E7280" w:rsidRDefault="00BC6360" w:rsidP="00BC63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7280">
              <w:rPr>
                <w:rFonts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số:                    (tài liệu)</w:t>
            </w:r>
          </w:p>
        </w:tc>
      </w:tr>
    </w:tbl>
    <w:p w14:paraId="11A0A37A" w14:textId="77777777" w:rsidR="004A4BD9" w:rsidRPr="004E7280" w:rsidRDefault="004A4BD9" w:rsidP="004A4BD9">
      <w:pPr>
        <w:tabs>
          <w:tab w:val="left" w:pos="4962"/>
        </w:tabs>
        <w:rPr>
          <w:rFonts w:cs="Times New Roman"/>
          <w:sz w:val="28"/>
          <w:szCs w:val="28"/>
        </w:rPr>
      </w:pPr>
    </w:p>
    <w:p w14:paraId="19A755FD" w14:textId="77777777" w:rsidR="004A4BD9" w:rsidRDefault="004A4BD9" w:rsidP="004A4BD9">
      <w:pPr>
        <w:ind w:firstLine="720"/>
        <w:jc w:val="both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i/>
          <w:sz w:val="28"/>
          <w:szCs w:val="28"/>
          <w:lang w:val="vi-VN"/>
        </w:rPr>
        <w:t>*</w:t>
      </w:r>
      <w:r w:rsidRPr="007D3865">
        <w:rPr>
          <w:rFonts w:cs="Times New Roman"/>
          <w:b/>
          <w:i/>
          <w:sz w:val="28"/>
          <w:szCs w:val="28"/>
          <w:lang w:val="vi-VN"/>
        </w:rPr>
        <w:t>Ghi chú:</w:t>
      </w:r>
      <w:r w:rsidRPr="007D3865">
        <w:rPr>
          <w:rFonts w:cs="Times New Roman"/>
          <w:sz w:val="28"/>
          <w:szCs w:val="28"/>
          <w:lang w:val="vi-VN"/>
        </w:rPr>
        <w:t xml:space="preserve"> </w:t>
      </w:r>
      <w:r w:rsidR="00BC6360" w:rsidRPr="007D3865">
        <w:rPr>
          <w:rFonts w:cs="Times New Roman"/>
          <w:sz w:val="28"/>
          <w:szCs w:val="28"/>
          <w:lang w:val="vi-VN"/>
        </w:rPr>
        <w:t xml:space="preserve">Sau thời gian </w:t>
      </w:r>
      <w:r w:rsidR="007D3865">
        <w:rPr>
          <w:rFonts w:cs="Times New Roman"/>
          <w:sz w:val="28"/>
          <w:szCs w:val="28"/>
          <w:lang w:val="vi-VN"/>
        </w:rPr>
        <w:t xml:space="preserve">thông báo </w:t>
      </w:r>
      <w:r w:rsidR="00BC6360" w:rsidRPr="007D3865">
        <w:rPr>
          <w:rFonts w:cs="Times New Roman"/>
          <w:sz w:val="28"/>
          <w:szCs w:val="28"/>
          <w:lang w:val="vi-VN"/>
        </w:rPr>
        <w:t>trên, nếu thí sinh trúng tuyển không nộp hồ sơ tuyển dụng</w:t>
      </w:r>
      <w:r>
        <w:rPr>
          <w:rFonts w:cs="Times New Roman"/>
          <w:sz w:val="28"/>
          <w:szCs w:val="28"/>
          <w:lang w:val="vi-VN"/>
        </w:rPr>
        <w:t>:</w:t>
      </w:r>
      <w:r w:rsidR="00BC6360" w:rsidRPr="007D3865">
        <w:rPr>
          <w:rFonts w:cs="Times New Roman"/>
          <w:sz w:val="28"/>
          <w:szCs w:val="28"/>
          <w:lang w:val="vi-VN"/>
        </w:rPr>
        <w:t xml:space="preserve"> không đạt yêu cầu, thí sinh sẽ bị hủy kết quả trúng tuyển và không được bảo lưu kết quả cho lần tuyển dụng tiếp theo tại Bệnh viện. </w:t>
      </w:r>
    </w:p>
    <w:p w14:paraId="12A7BC4B" w14:textId="439A7FE2" w:rsidR="00BC6360" w:rsidRPr="004A4BD9" w:rsidRDefault="00BC6360" w:rsidP="004A4BD9">
      <w:pPr>
        <w:ind w:firstLine="720"/>
        <w:jc w:val="both"/>
        <w:rPr>
          <w:rFonts w:cs="Times New Roman"/>
          <w:sz w:val="28"/>
          <w:szCs w:val="28"/>
          <w:lang w:val="vi-VN"/>
        </w:rPr>
      </w:pPr>
      <w:r w:rsidRPr="004A4BD9">
        <w:rPr>
          <w:rFonts w:cs="Times New Roman"/>
          <w:sz w:val="28"/>
          <w:szCs w:val="28"/>
          <w:lang w:val="vi-VN"/>
        </w:rPr>
        <w:t>Biên bản này được lập thành 02 bản có giá trị ngang nhau, mỗi bên giữ 01 bản./.</w:t>
      </w:r>
    </w:p>
    <w:p w14:paraId="21B280A0" w14:textId="77777777" w:rsidR="007D3865" w:rsidRPr="004A4BD9" w:rsidRDefault="007D3865" w:rsidP="007D3865">
      <w:pPr>
        <w:ind w:firstLine="720"/>
        <w:jc w:val="both"/>
        <w:rPr>
          <w:rFonts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6360" w:rsidRPr="004E7280" w14:paraId="4880260B" w14:textId="77777777" w:rsidTr="004E7280">
        <w:tc>
          <w:tcPr>
            <w:tcW w:w="4814" w:type="dxa"/>
          </w:tcPr>
          <w:p w14:paraId="6376420C" w14:textId="476805BF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7280">
              <w:rPr>
                <w:rFonts w:cs="Times New Roman"/>
                <w:sz w:val="28"/>
                <w:szCs w:val="28"/>
              </w:rPr>
              <w:t>BÊN GIAO</w:t>
            </w:r>
          </w:p>
          <w:p w14:paraId="413F8EF5" w14:textId="7CB15A8C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7280">
              <w:rPr>
                <w:rFonts w:cs="Times New Roman"/>
                <w:sz w:val="28"/>
                <w:szCs w:val="28"/>
              </w:rPr>
              <w:t>NGƯỜI TRÚNG TUYỂN</w:t>
            </w:r>
          </w:p>
          <w:p w14:paraId="1682C970" w14:textId="4AD0A465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7280">
              <w:rPr>
                <w:rFonts w:cs="Times New Roman"/>
                <w:sz w:val="28"/>
                <w:szCs w:val="28"/>
              </w:rPr>
              <w:t>(Ký và ghi rõ họ tên)</w:t>
            </w:r>
          </w:p>
          <w:p w14:paraId="74595083" w14:textId="77777777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7022BFF3" w14:textId="3AEB9589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7280">
              <w:rPr>
                <w:rFonts w:cs="Times New Roman"/>
                <w:sz w:val="28"/>
                <w:szCs w:val="28"/>
              </w:rPr>
              <w:t>BÊN NHẬN</w:t>
            </w:r>
          </w:p>
          <w:p w14:paraId="022E5B0F" w14:textId="22A3132E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7280">
              <w:rPr>
                <w:rFonts w:cs="Times New Roman"/>
                <w:sz w:val="28"/>
                <w:szCs w:val="28"/>
              </w:rPr>
              <w:t>BỆNH VIỆ</w:t>
            </w:r>
            <w:r w:rsidR="004E7280" w:rsidRPr="004E7280">
              <w:rPr>
                <w:rFonts w:cs="Times New Roman"/>
                <w:sz w:val="28"/>
                <w:szCs w:val="28"/>
              </w:rPr>
              <w:t>N PHỤ SẢN</w:t>
            </w:r>
          </w:p>
          <w:p w14:paraId="0831AF54" w14:textId="002ABA01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E7280">
              <w:rPr>
                <w:rFonts w:cs="Times New Roman"/>
                <w:sz w:val="28"/>
                <w:szCs w:val="28"/>
              </w:rPr>
              <w:t>(Ký và ghi rõ họ tên)</w:t>
            </w:r>
          </w:p>
          <w:p w14:paraId="2172B46B" w14:textId="77777777" w:rsidR="00BC6360" w:rsidRPr="004E7280" w:rsidRDefault="00BC6360" w:rsidP="00BC6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722F0C56" w14:textId="77777777" w:rsidR="00BC6360" w:rsidRPr="004E7280" w:rsidRDefault="00BC6360" w:rsidP="00BC6360">
      <w:pPr>
        <w:rPr>
          <w:rFonts w:cs="Times New Roman"/>
          <w:sz w:val="28"/>
          <w:szCs w:val="28"/>
        </w:rPr>
      </w:pPr>
    </w:p>
    <w:sectPr w:rsidR="00BC6360" w:rsidRPr="004E7280" w:rsidSect="00950AC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519"/>
    <w:multiLevelType w:val="hybridMultilevel"/>
    <w:tmpl w:val="EACC1EFA"/>
    <w:lvl w:ilvl="0" w:tplc="CB3C37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37"/>
    <w:rsid w:val="00116D2A"/>
    <w:rsid w:val="00195267"/>
    <w:rsid w:val="00195D86"/>
    <w:rsid w:val="002D0E37"/>
    <w:rsid w:val="0036231B"/>
    <w:rsid w:val="00493A31"/>
    <w:rsid w:val="004A4BD9"/>
    <w:rsid w:val="004E7280"/>
    <w:rsid w:val="00726FDA"/>
    <w:rsid w:val="007D3865"/>
    <w:rsid w:val="007D44BF"/>
    <w:rsid w:val="007F2F24"/>
    <w:rsid w:val="008418CC"/>
    <w:rsid w:val="00950AC2"/>
    <w:rsid w:val="0096350A"/>
    <w:rsid w:val="00B50096"/>
    <w:rsid w:val="00B526FC"/>
    <w:rsid w:val="00B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A7EA"/>
  <w15:chartTrackingRefBased/>
  <w15:docId w15:val="{CDE1B2C8-2214-4BCE-86EC-90BC0299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18</cp:revision>
  <dcterms:created xsi:type="dcterms:W3CDTF">2024-10-06T09:03:00Z</dcterms:created>
  <dcterms:modified xsi:type="dcterms:W3CDTF">2024-10-14T02:00:00Z</dcterms:modified>
</cp:coreProperties>
</file>